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83D30" w14:textId="77777777" w:rsidR="009022B4" w:rsidRDefault="009022B4">
      <w:pPr>
        <w:widowControl/>
        <w:jc w:val="left"/>
        <w:rPr>
          <w:rFonts w:ascii="Times New Roman" w:eastAsia="黑体" w:hAnsi="Times New Roman"/>
          <w:bCs/>
          <w:sz w:val="36"/>
          <w:szCs w:val="36"/>
        </w:rPr>
      </w:pPr>
    </w:p>
    <w:p w14:paraId="2CBB4734" w14:textId="77777777" w:rsidR="009022B4" w:rsidRDefault="00805D97">
      <w:pPr>
        <w:widowControl/>
        <w:jc w:val="left"/>
        <w:rPr>
          <w:rFonts w:ascii="Times New Roman" w:eastAsia="黑体" w:hAnsi="Times New Roman"/>
          <w:bCs/>
          <w:sz w:val="36"/>
          <w:szCs w:val="36"/>
        </w:rPr>
      </w:pPr>
      <w:r>
        <w:rPr>
          <w:rFonts w:ascii="Times New Roman" w:eastAsia="黑体" w:hAnsi="Times New Roman"/>
          <w:bCs/>
          <w:sz w:val="36"/>
          <w:szCs w:val="36"/>
        </w:rPr>
        <w:t>附件</w:t>
      </w:r>
      <w:r>
        <w:rPr>
          <w:rFonts w:ascii="Times New Roman" w:eastAsia="黑体" w:hAnsi="Times New Roman"/>
          <w:bCs/>
          <w:sz w:val="36"/>
          <w:szCs w:val="36"/>
        </w:rPr>
        <w:t>1</w:t>
      </w:r>
    </w:p>
    <w:p w14:paraId="71F8795D" w14:textId="77777777" w:rsidR="009022B4" w:rsidRDefault="00805D97">
      <w:pPr>
        <w:jc w:val="center"/>
        <w:rPr>
          <w:rFonts w:ascii="Times New Roman" w:eastAsia="黑体" w:hAnsi="Times New Roman"/>
          <w:bCs/>
          <w:sz w:val="36"/>
          <w:szCs w:val="36"/>
        </w:rPr>
      </w:pPr>
      <w:r>
        <w:rPr>
          <w:rFonts w:ascii="Times New Roman" w:eastAsia="黑体" w:hAnsi="Times New Roman"/>
          <w:bCs/>
          <w:sz w:val="36"/>
          <w:szCs w:val="36"/>
        </w:rPr>
        <w:t>委</w:t>
      </w:r>
      <w:r>
        <w:rPr>
          <w:rFonts w:ascii="Times New Roman" w:eastAsia="黑体" w:hAnsi="Times New Roman"/>
          <w:bCs/>
          <w:sz w:val="36"/>
          <w:szCs w:val="36"/>
        </w:rPr>
        <w:t xml:space="preserve"> </w:t>
      </w:r>
      <w:r>
        <w:rPr>
          <w:rFonts w:ascii="Times New Roman" w:eastAsia="黑体" w:hAnsi="Times New Roman"/>
          <w:bCs/>
          <w:sz w:val="36"/>
          <w:szCs w:val="36"/>
        </w:rPr>
        <w:t>托</w:t>
      </w:r>
      <w:r>
        <w:rPr>
          <w:rFonts w:ascii="Times New Roman" w:eastAsia="黑体" w:hAnsi="Times New Roman"/>
          <w:bCs/>
          <w:sz w:val="36"/>
          <w:szCs w:val="36"/>
        </w:rPr>
        <w:t xml:space="preserve"> </w:t>
      </w:r>
      <w:r>
        <w:rPr>
          <w:rFonts w:ascii="Times New Roman" w:eastAsia="黑体" w:hAnsi="Times New Roman"/>
          <w:bCs/>
          <w:sz w:val="36"/>
          <w:szCs w:val="36"/>
        </w:rPr>
        <w:t>书</w:t>
      </w:r>
    </w:p>
    <w:p w14:paraId="36D5061D" w14:textId="77777777" w:rsidR="009022B4" w:rsidRDefault="009022B4">
      <w:pPr>
        <w:jc w:val="center"/>
        <w:rPr>
          <w:rFonts w:ascii="Times New Roman" w:eastAsia="黑体" w:hAnsi="Times New Roman"/>
          <w:bCs/>
          <w:sz w:val="36"/>
          <w:szCs w:val="36"/>
        </w:rPr>
      </w:pPr>
    </w:p>
    <w:p w14:paraId="589EB4FC" w14:textId="77777777" w:rsidR="009022B4" w:rsidRDefault="00805D97">
      <w:pPr>
        <w:widowControl/>
        <w:jc w:val="left"/>
        <w:rPr>
          <w:rFonts w:ascii="Times New Roman" w:hAnsi="Times New Roman"/>
          <w:sz w:val="28"/>
          <w:szCs w:val="28"/>
        </w:rPr>
      </w:pPr>
      <w:r>
        <w:rPr>
          <w:rFonts w:ascii="Times New Roman" w:hAnsi="Times New Roman"/>
          <w:sz w:val="28"/>
          <w:szCs w:val="28"/>
        </w:rPr>
        <w:t>全国光学和光子学标准化技术委员会光纤传感分技术委员会：</w:t>
      </w:r>
    </w:p>
    <w:p w14:paraId="0B76BAC5" w14:textId="77777777" w:rsidR="009022B4" w:rsidRDefault="009022B4">
      <w:pPr>
        <w:widowControl/>
        <w:jc w:val="left"/>
        <w:rPr>
          <w:rFonts w:ascii="Times New Roman" w:hAnsi="Times New Roman"/>
          <w:sz w:val="28"/>
          <w:szCs w:val="28"/>
        </w:rPr>
      </w:pPr>
    </w:p>
    <w:p w14:paraId="457AB1C2" w14:textId="7EE6C81A" w:rsidR="009022B4" w:rsidRDefault="00805D97">
      <w:pPr>
        <w:widowControl/>
        <w:ind w:firstLine="564"/>
        <w:jc w:val="left"/>
        <w:rPr>
          <w:rFonts w:ascii="Times New Roman" w:hAnsi="Times New Roman"/>
          <w:sz w:val="28"/>
          <w:szCs w:val="28"/>
        </w:rPr>
      </w:pPr>
      <w:r>
        <w:rPr>
          <w:rFonts w:ascii="Times New Roman" w:hAnsi="Times New Roman"/>
          <w:sz w:val="28"/>
          <w:szCs w:val="28"/>
        </w:rPr>
        <w:t>由于</w:t>
      </w:r>
      <w:r>
        <w:rPr>
          <w:rFonts w:ascii="Times New Roman" w:hAnsi="Times New Roman"/>
          <w:sz w:val="28"/>
          <w:szCs w:val="28"/>
          <w:u w:val="single"/>
        </w:rPr>
        <w:t>___</w:t>
      </w:r>
      <w:r>
        <w:rPr>
          <w:rFonts w:ascii="Times New Roman" w:hAnsi="Times New Roman" w:hint="eastAsia"/>
          <w:sz w:val="28"/>
          <w:szCs w:val="28"/>
          <w:u w:val="single"/>
        </w:rPr>
        <w:t xml:space="preserve">     </w:t>
      </w:r>
      <w:r>
        <w:rPr>
          <w:rFonts w:ascii="Times New Roman" w:hAnsi="Times New Roman"/>
          <w:sz w:val="28"/>
          <w:szCs w:val="28"/>
          <w:u w:val="single"/>
        </w:rPr>
        <w:t>____</w:t>
      </w:r>
      <w:r>
        <w:rPr>
          <w:rFonts w:ascii="Times New Roman" w:hAnsi="Times New Roman"/>
          <w:sz w:val="28"/>
          <w:szCs w:val="28"/>
        </w:rPr>
        <w:t>原因，本人不能前往参加</w:t>
      </w:r>
      <w:r>
        <w:rPr>
          <w:rFonts w:ascii="Times New Roman" w:hAnsi="Times New Roman"/>
          <w:sz w:val="28"/>
          <w:szCs w:val="28"/>
        </w:rPr>
        <w:t>202</w:t>
      </w:r>
      <w:r>
        <w:rPr>
          <w:rFonts w:ascii="Times New Roman" w:hAnsi="Times New Roman" w:hint="eastAsia"/>
          <w:sz w:val="28"/>
          <w:szCs w:val="28"/>
        </w:rPr>
        <w:t>6</w:t>
      </w:r>
      <w:r>
        <w:rPr>
          <w:rFonts w:ascii="Times New Roman" w:hAnsi="Times New Roman"/>
          <w:sz w:val="28"/>
          <w:szCs w:val="28"/>
        </w:rPr>
        <w:t>年</w:t>
      </w:r>
      <w:r>
        <w:rPr>
          <w:rFonts w:ascii="Times New Roman" w:hAnsi="Times New Roman"/>
          <w:sz w:val="28"/>
          <w:szCs w:val="28"/>
        </w:rPr>
        <w:t>4</w:t>
      </w:r>
      <w:r>
        <w:rPr>
          <w:rFonts w:ascii="Times New Roman" w:hAnsi="Times New Roman"/>
          <w:sz w:val="28"/>
          <w:szCs w:val="28"/>
        </w:rPr>
        <w:t>月</w:t>
      </w:r>
      <w:r>
        <w:rPr>
          <w:rFonts w:ascii="Times New Roman" w:hAnsi="Times New Roman" w:hint="eastAsia"/>
          <w:sz w:val="28"/>
          <w:szCs w:val="28"/>
        </w:rPr>
        <w:t>24</w:t>
      </w:r>
      <w:r>
        <w:rPr>
          <w:rFonts w:ascii="Times New Roman" w:hAnsi="Times New Roman"/>
          <w:sz w:val="28"/>
          <w:szCs w:val="28"/>
        </w:rPr>
        <w:t>日</w:t>
      </w:r>
      <w:r>
        <w:rPr>
          <w:rFonts w:ascii="Times New Roman" w:hAnsi="Times New Roman" w:hint="eastAsia"/>
          <w:sz w:val="28"/>
          <w:szCs w:val="28"/>
        </w:rPr>
        <w:t xml:space="preserve">- </w:t>
      </w:r>
      <w:r>
        <w:rPr>
          <w:rFonts w:ascii="Times New Roman" w:hAnsi="Times New Roman"/>
          <w:sz w:val="28"/>
          <w:szCs w:val="28"/>
        </w:rPr>
        <w:t>4</w:t>
      </w:r>
      <w:r>
        <w:rPr>
          <w:rFonts w:ascii="Times New Roman" w:hAnsi="Times New Roman"/>
          <w:sz w:val="28"/>
          <w:szCs w:val="28"/>
        </w:rPr>
        <w:t>月</w:t>
      </w:r>
      <w:r>
        <w:rPr>
          <w:rFonts w:ascii="Times New Roman" w:hAnsi="Times New Roman"/>
          <w:sz w:val="28"/>
          <w:szCs w:val="28"/>
        </w:rPr>
        <w:t>2</w:t>
      </w:r>
      <w:r>
        <w:rPr>
          <w:rFonts w:ascii="Times New Roman" w:hAnsi="Times New Roman" w:hint="eastAsia"/>
          <w:sz w:val="28"/>
          <w:szCs w:val="28"/>
        </w:rPr>
        <w:t>6</w:t>
      </w:r>
      <w:r>
        <w:rPr>
          <w:rFonts w:ascii="Times New Roman" w:hAnsi="Times New Roman"/>
          <w:sz w:val="28"/>
          <w:szCs w:val="28"/>
        </w:rPr>
        <w:t>日在</w:t>
      </w:r>
      <w:r>
        <w:rPr>
          <w:rFonts w:ascii="Times New Roman" w:hAnsi="Times New Roman"/>
          <w:sz w:val="28"/>
          <w:szCs w:val="28"/>
        </w:rPr>
        <w:t>天津召开的全国光学和光子学标准化技术委员会光纤传感分技术委员会（</w:t>
      </w:r>
      <w:r>
        <w:rPr>
          <w:rFonts w:ascii="Times New Roman" w:hAnsi="Times New Roman"/>
          <w:sz w:val="28"/>
          <w:szCs w:val="28"/>
        </w:rPr>
        <w:t>SAC/TC103/SC4</w:t>
      </w:r>
      <w:r>
        <w:rPr>
          <w:rFonts w:ascii="Times New Roman" w:hAnsi="Times New Roman"/>
          <w:sz w:val="28"/>
          <w:szCs w:val="28"/>
        </w:rPr>
        <w:t>）年度会议</w:t>
      </w:r>
      <w:r>
        <w:rPr>
          <w:rFonts w:ascii="Times New Roman" w:hAnsi="Times New Roman"/>
          <w:sz w:val="28"/>
          <w:szCs w:val="28"/>
        </w:rPr>
        <w:t>，特委托</w:t>
      </w:r>
      <w:r>
        <w:rPr>
          <w:rFonts w:ascii="Times New Roman" w:hAnsi="Times New Roman"/>
          <w:sz w:val="28"/>
          <w:szCs w:val="28"/>
        </w:rPr>
        <w:t>_______</w:t>
      </w:r>
      <w:r>
        <w:rPr>
          <w:rFonts w:ascii="Times New Roman" w:hAnsi="Times New Roman"/>
          <w:sz w:val="28"/>
          <w:szCs w:val="28"/>
        </w:rPr>
        <w:t>代表本人出席会议，全权代表本人参与本次会议的各项内容及标准讨论。</w:t>
      </w:r>
    </w:p>
    <w:p w14:paraId="4D2D6102" w14:textId="77777777" w:rsidR="009022B4" w:rsidRDefault="009022B4">
      <w:pPr>
        <w:widowControl/>
        <w:ind w:firstLine="564"/>
        <w:jc w:val="left"/>
        <w:rPr>
          <w:rFonts w:ascii="Times New Roman" w:hAnsi="Times New Roman"/>
          <w:sz w:val="28"/>
          <w:szCs w:val="28"/>
        </w:rPr>
      </w:pPr>
    </w:p>
    <w:p w14:paraId="7A10A0C5" w14:textId="77777777" w:rsidR="009022B4" w:rsidRDefault="00805D97">
      <w:pPr>
        <w:widowControl/>
        <w:ind w:firstLine="564"/>
        <w:jc w:val="left"/>
        <w:rPr>
          <w:rFonts w:ascii="Times New Roman" w:hAnsi="Times New Roman"/>
          <w:sz w:val="28"/>
          <w:szCs w:val="28"/>
        </w:rPr>
      </w:pPr>
      <w:r>
        <w:rPr>
          <w:rFonts w:ascii="Times New Roman" w:hAnsi="Times New Roman"/>
          <w:sz w:val="28"/>
          <w:szCs w:val="28"/>
        </w:rPr>
        <w:t>特此声明。</w:t>
      </w:r>
    </w:p>
    <w:p w14:paraId="0399ED2B" w14:textId="77777777" w:rsidR="009022B4" w:rsidRDefault="009022B4">
      <w:pPr>
        <w:widowControl/>
        <w:ind w:firstLine="564"/>
        <w:jc w:val="left"/>
        <w:rPr>
          <w:rFonts w:ascii="Times New Roman" w:hAnsi="Times New Roman"/>
          <w:sz w:val="28"/>
          <w:szCs w:val="28"/>
        </w:rPr>
      </w:pPr>
    </w:p>
    <w:p w14:paraId="13D59111" w14:textId="77777777" w:rsidR="009022B4" w:rsidRDefault="009022B4">
      <w:pPr>
        <w:widowControl/>
        <w:ind w:firstLine="564"/>
        <w:jc w:val="left"/>
        <w:rPr>
          <w:rFonts w:ascii="Times New Roman" w:hAnsi="Times New Roman"/>
          <w:sz w:val="28"/>
          <w:szCs w:val="28"/>
        </w:rPr>
      </w:pPr>
    </w:p>
    <w:p w14:paraId="2246C303" w14:textId="77777777" w:rsidR="009022B4" w:rsidRDefault="009022B4">
      <w:pPr>
        <w:widowControl/>
        <w:ind w:firstLine="564"/>
        <w:jc w:val="left"/>
        <w:rPr>
          <w:rFonts w:ascii="Times New Roman" w:hAnsi="Times New Roman"/>
          <w:sz w:val="28"/>
          <w:szCs w:val="28"/>
        </w:rPr>
      </w:pPr>
    </w:p>
    <w:p w14:paraId="0A7D650A" w14:textId="77777777" w:rsidR="009022B4" w:rsidRDefault="009022B4">
      <w:pPr>
        <w:widowControl/>
        <w:ind w:firstLine="564"/>
        <w:jc w:val="left"/>
        <w:rPr>
          <w:rFonts w:ascii="Times New Roman" w:hAnsi="Times New Roman"/>
          <w:sz w:val="28"/>
          <w:szCs w:val="28"/>
        </w:rPr>
      </w:pPr>
    </w:p>
    <w:p w14:paraId="365DB182" w14:textId="77777777" w:rsidR="009022B4" w:rsidRDefault="00805D97">
      <w:pPr>
        <w:widowControl/>
        <w:ind w:firstLine="564"/>
        <w:jc w:val="center"/>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委托人签字：</w:t>
      </w:r>
    </w:p>
    <w:p w14:paraId="15491D85" w14:textId="2E27D63B" w:rsidR="009022B4" w:rsidRDefault="00805D97">
      <w:pPr>
        <w:widowControl/>
        <w:ind w:firstLine="564"/>
        <w:jc w:val="center"/>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202</w:t>
      </w:r>
      <w:r>
        <w:rPr>
          <w:rFonts w:ascii="Times New Roman" w:hAnsi="Times New Roman" w:hint="eastAsia"/>
          <w:sz w:val="28"/>
          <w:szCs w:val="28"/>
        </w:rPr>
        <w:t>6</w:t>
      </w:r>
      <w:bookmarkStart w:id="0" w:name="_GoBack"/>
      <w:bookmarkEnd w:id="0"/>
      <w:r>
        <w:rPr>
          <w:rFonts w:ascii="Times New Roman" w:hAnsi="Times New Roman"/>
          <w:sz w:val="28"/>
          <w:szCs w:val="28"/>
        </w:rPr>
        <w:t>年</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sz w:val="28"/>
          <w:szCs w:val="28"/>
        </w:rPr>
        <w:t xml:space="preserve">  </w:t>
      </w:r>
      <w:r>
        <w:rPr>
          <w:rFonts w:ascii="Times New Roman" w:hAnsi="Times New Roman"/>
          <w:sz w:val="28"/>
          <w:szCs w:val="28"/>
        </w:rPr>
        <w:t>日</w:t>
      </w:r>
    </w:p>
    <w:p w14:paraId="6132E30E" w14:textId="77777777" w:rsidR="009022B4" w:rsidRDefault="009022B4">
      <w:pPr>
        <w:widowControl/>
        <w:jc w:val="left"/>
        <w:rPr>
          <w:rFonts w:ascii="Times New Roman" w:hAnsi="Times New Roman"/>
          <w:sz w:val="28"/>
          <w:szCs w:val="28"/>
        </w:rPr>
      </w:pPr>
    </w:p>
    <w:p w14:paraId="6B3A2B0C" w14:textId="77777777" w:rsidR="009022B4" w:rsidRDefault="009022B4">
      <w:pPr>
        <w:widowControl/>
        <w:jc w:val="left"/>
        <w:rPr>
          <w:rFonts w:ascii="Times New Roman" w:hAnsi="Times New Roman"/>
          <w:sz w:val="28"/>
          <w:szCs w:val="28"/>
        </w:rPr>
      </w:pPr>
    </w:p>
    <w:p w14:paraId="0359002D" w14:textId="77777777" w:rsidR="009022B4" w:rsidRDefault="009022B4">
      <w:pPr>
        <w:widowControl/>
        <w:jc w:val="left"/>
        <w:rPr>
          <w:rFonts w:ascii="Times New Roman" w:eastAsia="黑体" w:hAnsi="Times New Roman"/>
          <w:bCs/>
          <w:sz w:val="36"/>
          <w:szCs w:val="36"/>
        </w:rPr>
      </w:pPr>
    </w:p>
    <w:sectPr w:rsidR="009022B4">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2B4"/>
    <w:rsid w:val="00805D97"/>
    <w:rsid w:val="009022B4"/>
    <w:rsid w:val="5BC5792B"/>
    <w:rsid w:val="7B8158BE"/>
    <w:rsid w:val="7FAB5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06F9E"/>
  <w15:docId w15:val="{A2BED945-DD8E-475D-B09A-38A1FA04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宋体"/>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qFormat/>
    <w:rPr>
      <w:color w:val="0563C1"/>
      <w:u w:val="single"/>
    </w:rPr>
  </w:style>
  <w:style w:type="character" w:customStyle="1" w:styleId="UnresolvedMention">
    <w:name w:val="Unresolved Mention"/>
    <w:basedOn w:val="a0"/>
    <w:uiPriority w:val="99"/>
    <w:qFormat/>
    <w:rPr>
      <w:color w:val="605E5C"/>
      <w:shd w:val="clear" w:color="auto" w:fill="E1DFDD"/>
    </w:rPr>
  </w:style>
  <w:style w:type="character" w:customStyle="1" w:styleId="a8">
    <w:name w:val="页眉 字符"/>
    <w:basedOn w:val="a0"/>
    <w:link w:val="a7"/>
    <w:uiPriority w:val="99"/>
    <w:qFormat/>
    <w:rPr>
      <w:rFonts w:ascii="Calibri" w:eastAsia="宋体" w:hAnsi="Calibri" w:cs="Times New Roman"/>
      <w:sz w:val="18"/>
      <w:szCs w:val="18"/>
    </w:rPr>
  </w:style>
  <w:style w:type="character" w:customStyle="1" w:styleId="a6">
    <w:name w:val="页脚 字符"/>
    <w:basedOn w:val="a0"/>
    <w:link w:val="a5"/>
    <w:uiPriority w:val="99"/>
    <w:qFormat/>
    <w:rPr>
      <w:rFonts w:ascii="Calibri" w:eastAsia="宋体" w:hAnsi="Calibri" w:cs="Times New Roman"/>
      <w:sz w:val="18"/>
      <w:szCs w:val="18"/>
    </w:rPr>
  </w:style>
  <w:style w:type="character" w:customStyle="1" w:styleId="a4">
    <w:name w:val="批注框文本 字符"/>
    <w:basedOn w:val="a0"/>
    <w:link w:val="a3"/>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1</Pages>
  <Words>41</Words>
  <Characters>238</Characters>
  <Application>Microsoft Office Word</Application>
  <DocSecurity>0</DocSecurity>
  <Lines>1</Lines>
  <Paragraphs>1</Paragraphs>
  <ScaleCrop>false</ScaleCrop>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admin</cp:lastModifiedBy>
  <cp:revision>38</cp:revision>
  <cp:lastPrinted>2021-10-20T06:15:00Z</cp:lastPrinted>
  <dcterms:created xsi:type="dcterms:W3CDTF">2021-06-16T03:37:00Z</dcterms:created>
  <dcterms:modified xsi:type="dcterms:W3CDTF">2026-03-27T03:47:00Z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a5097a1f35244e64bb91e5fe170209a6_23</vt:lpwstr>
  </property>
  <property fmtid="{D5CDD505-2E9C-101B-9397-08002B2CF9AE}" pid="3" name="KSOTemplateDocerSaveRecord">
    <vt:lpwstr>eyJoZGlkIjoiNzJmODk5MDEwYmFjM2Y1Y2RlZDI5MmQ2OWVlODNiMjciLCJ1c2VySWQiOiIxMDM5NjQ4MjU2In0=</vt:lpwstr>
  </property>
  <property fmtid="{D5CDD505-2E9C-101B-9397-08002B2CF9AE}" pid="4" name="KSOProductBuildVer">
    <vt:lpwstr>2052-12.1.0.20305</vt:lpwstr>
  </property>
</Properties>
</file>